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FE" w:rsidRDefault="009F09FE" w:rsidP="009F09FE">
      <w:pPr>
        <w:rPr>
          <w:sz w:val="24"/>
          <w:szCs w:val="24"/>
          <w:lang w:val="en-US"/>
        </w:rPr>
      </w:pPr>
      <w:r w:rsidRPr="000F0E89">
        <w:rPr>
          <w:rFonts w:cs="Arial"/>
          <w:sz w:val="24"/>
          <w:szCs w:val="24"/>
          <w:lang w:val="en-US"/>
        </w:rPr>
        <w:t xml:space="preserve">Ze </w:t>
      </w:r>
      <w:proofErr w:type="spellStart"/>
      <w:r w:rsidRPr="000F0E89">
        <w:rPr>
          <w:rFonts w:cs="Arial"/>
          <w:sz w:val="24"/>
          <w:szCs w:val="24"/>
          <w:lang w:val="en-US"/>
        </w:rPr>
        <w:t>seznamu</w:t>
      </w:r>
      <w:proofErr w:type="spellEnd"/>
      <w:r w:rsidRPr="000F0E89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8B5F3F">
        <w:rPr>
          <w:rFonts w:cs="Arial"/>
          <w:sz w:val="24"/>
          <w:szCs w:val="24"/>
          <w:lang w:val="en-US"/>
        </w:rPr>
        <w:t>časopisů</w:t>
      </w:r>
      <w:proofErr w:type="spellEnd"/>
      <w:r>
        <w:rPr>
          <w:rFonts w:cs="Arial"/>
          <w:sz w:val="24"/>
          <w:szCs w:val="24"/>
          <w:lang w:val="en-US"/>
        </w:rPr>
        <w:t xml:space="preserve">, </w:t>
      </w:r>
      <w:proofErr w:type="spellStart"/>
      <w:r>
        <w:rPr>
          <w:rFonts w:cs="Arial"/>
          <w:sz w:val="24"/>
          <w:szCs w:val="24"/>
          <w:lang w:val="en-US"/>
        </w:rPr>
        <w:t>navržených</w:t>
      </w:r>
      <w:proofErr w:type="spellEnd"/>
      <w:r>
        <w:rPr>
          <w:rFonts w:cs="Arial"/>
          <w:sz w:val="24"/>
          <w:szCs w:val="24"/>
          <w:lang w:val="en-US"/>
        </w:rPr>
        <w:t xml:space="preserve"> v </w:t>
      </w:r>
      <w:proofErr w:type="spellStart"/>
      <w:r>
        <w:rPr>
          <w:rFonts w:cs="Arial"/>
          <w:sz w:val="24"/>
          <w:szCs w:val="24"/>
          <w:lang w:val="en-US"/>
        </w:rPr>
        <w:t>odpisovém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B3415D">
        <w:rPr>
          <w:b/>
          <w:sz w:val="24"/>
          <w:szCs w:val="24"/>
          <w:lang w:val="en-US"/>
        </w:rPr>
        <w:t>Ústavem</w:t>
      </w:r>
      <w:proofErr w:type="spellEnd"/>
      <w:r w:rsidR="00B3415D">
        <w:rPr>
          <w:b/>
          <w:sz w:val="24"/>
          <w:szCs w:val="24"/>
          <w:lang w:val="en-US"/>
        </w:rPr>
        <w:t xml:space="preserve"> </w:t>
      </w:r>
      <w:proofErr w:type="spellStart"/>
      <w:r w:rsidR="00981F3A">
        <w:rPr>
          <w:b/>
          <w:sz w:val="24"/>
          <w:szCs w:val="24"/>
          <w:lang w:val="en-US"/>
        </w:rPr>
        <w:t>automobilů</w:t>
      </w:r>
      <w:proofErr w:type="spellEnd"/>
      <w:r w:rsidR="00981F3A">
        <w:rPr>
          <w:b/>
          <w:sz w:val="24"/>
          <w:szCs w:val="24"/>
          <w:lang w:val="en-US"/>
        </w:rPr>
        <w:t xml:space="preserve">, </w:t>
      </w:r>
      <w:proofErr w:type="spellStart"/>
      <w:r w:rsidR="00981F3A">
        <w:rPr>
          <w:b/>
          <w:sz w:val="24"/>
          <w:szCs w:val="24"/>
          <w:lang w:val="en-US"/>
        </w:rPr>
        <w:t>spalovacích</w:t>
      </w:r>
      <w:proofErr w:type="spellEnd"/>
      <w:r w:rsidR="00981F3A">
        <w:rPr>
          <w:b/>
          <w:sz w:val="24"/>
          <w:szCs w:val="24"/>
          <w:lang w:val="en-US"/>
        </w:rPr>
        <w:t xml:space="preserve"> </w:t>
      </w:r>
      <w:proofErr w:type="spellStart"/>
      <w:r w:rsidR="00981F3A">
        <w:rPr>
          <w:b/>
          <w:sz w:val="24"/>
          <w:szCs w:val="24"/>
          <w:lang w:val="en-US"/>
        </w:rPr>
        <w:t>motorů</w:t>
      </w:r>
      <w:proofErr w:type="spellEnd"/>
      <w:r w:rsidR="00981F3A">
        <w:rPr>
          <w:b/>
          <w:sz w:val="24"/>
          <w:szCs w:val="24"/>
          <w:lang w:val="en-US"/>
        </w:rPr>
        <w:t xml:space="preserve"> a </w:t>
      </w:r>
      <w:proofErr w:type="spellStart"/>
      <w:r w:rsidR="00981F3A">
        <w:rPr>
          <w:b/>
          <w:sz w:val="24"/>
          <w:szCs w:val="24"/>
          <w:lang w:val="en-US"/>
        </w:rPr>
        <w:t>kolejových</w:t>
      </w:r>
      <w:proofErr w:type="spellEnd"/>
      <w:r w:rsidR="00981F3A">
        <w:rPr>
          <w:b/>
          <w:sz w:val="24"/>
          <w:szCs w:val="24"/>
          <w:lang w:val="en-US"/>
        </w:rPr>
        <w:t xml:space="preserve"> </w:t>
      </w:r>
      <w:proofErr w:type="spellStart"/>
      <w:r w:rsidR="00981F3A">
        <w:rPr>
          <w:b/>
          <w:sz w:val="24"/>
          <w:szCs w:val="24"/>
          <w:lang w:val="en-US"/>
        </w:rPr>
        <w:t>vozidel</w:t>
      </w:r>
      <w:proofErr w:type="spellEnd"/>
      <w:r w:rsidR="00981F3A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Fakulty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</w:t>
      </w:r>
      <w:r w:rsidR="007B1FC2">
        <w:rPr>
          <w:sz w:val="24"/>
          <w:szCs w:val="24"/>
          <w:lang w:val="en-US"/>
        </w:rPr>
        <w:t>t</w:t>
      </w:r>
      <w:r w:rsidR="00B3415D">
        <w:rPr>
          <w:sz w:val="24"/>
          <w:szCs w:val="24"/>
          <w:lang w:val="en-US"/>
        </w:rPr>
        <w:t>rojn</w:t>
      </w:r>
      <w:r>
        <w:rPr>
          <w:sz w:val="24"/>
          <w:szCs w:val="24"/>
          <w:lang w:val="en-US"/>
        </w:rPr>
        <w:t>í</w:t>
      </w:r>
      <w:proofErr w:type="spellEnd"/>
      <w:r>
        <w:rPr>
          <w:sz w:val="24"/>
          <w:szCs w:val="24"/>
          <w:lang w:val="en-US"/>
        </w:rPr>
        <w:t xml:space="preserve"> ČVUT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spellStart"/>
      <w:r>
        <w:rPr>
          <w:sz w:val="24"/>
          <w:szCs w:val="24"/>
          <w:lang w:val="en-US"/>
        </w:rPr>
        <w:t>máme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zájem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tyto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položky</w:t>
      </w:r>
      <w:proofErr w:type="spellEnd"/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Svoji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odpověď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zašlete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prosím</w:t>
      </w:r>
      <w:proofErr w:type="spellEnd"/>
      <w:r>
        <w:rPr>
          <w:sz w:val="24"/>
          <w:szCs w:val="24"/>
          <w:lang w:val="en-US"/>
        </w:rPr>
        <w:t xml:space="preserve">  do </w:t>
      </w:r>
      <w:r w:rsidR="00981F3A">
        <w:rPr>
          <w:sz w:val="24"/>
          <w:szCs w:val="24"/>
          <w:lang w:val="en-US"/>
        </w:rPr>
        <w:t>13.3</w:t>
      </w:r>
      <w:bookmarkStart w:id="0" w:name="_GoBack"/>
      <w:bookmarkEnd w:id="0"/>
      <w:r w:rsidR="00657D41">
        <w:rPr>
          <w:sz w:val="24"/>
          <w:szCs w:val="24"/>
          <w:lang w:val="en-US"/>
        </w:rPr>
        <w:t>.</w:t>
      </w:r>
      <w:r w:rsidR="00485680">
        <w:rPr>
          <w:sz w:val="24"/>
          <w:szCs w:val="24"/>
          <w:lang w:val="en-US"/>
        </w:rPr>
        <w:t>202</w:t>
      </w:r>
      <w:r w:rsidR="00172A45">
        <w:rPr>
          <w:sz w:val="24"/>
          <w:szCs w:val="24"/>
          <w:lang w:val="en-US"/>
        </w:rPr>
        <w:t>5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Razítko</w:t>
      </w:r>
      <w:proofErr w:type="spellEnd"/>
      <w:r>
        <w:rPr>
          <w:sz w:val="24"/>
          <w:szCs w:val="24"/>
          <w:lang w:val="en-US"/>
        </w:rPr>
        <w:t xml:space="preserve"> + </w:t>
      </w:r>
      <w:proofErr w:type="spellStart"/>
      <w:r>
        <w:rPr>
          <w:sz w:val="24"/>
          <w:szCs w:val="24"/>
          <w:lang w:val="en-US"/>
        </w:rPr>
        <w:t>podpis</w:t>
      </w:r>
      <w:proofErr w:type="spellEnd"/>
      <w:r>
        <w:rPr>
          <w:sz w:val="24"/>
          <w:szCs w:val="24"/>
          <w:lang w:val="en-US"/>
        </w:rPr>
        <w:t xml:space="preserve"> + datum</w:t>
      </w:r>
    </w:p>
    <w:p w:rsidR="00020592" w:rsidRDefault="00020592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A3E4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Vyřizuje</w:t>
      </w:r>
      <w:proofErr w:type="spellEnd"/>
      <w:r>
        <w:rPr>
          <w:sz w:val="24"/>
          <w:szCs w:val="24"/>
          <w:lang w:val="en-US"/>
        </w:rPr>
        <w:t>: Zuzana Statečná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Tel: 224359985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e- mail: zuzana.statecna@cvut.cz</w:t>
      </w:r>
    </w:p>
    <w:p w:rsidR="001A3E45" w:rsidRDefault="001A3E45" w:rsidP="00140F32"/>
    <w:p w:rsidR="001A3E45" w:rsidRDefault="001A3E45" w:rsidP="00140F32"/>
    <w:sectPr w:rsidR="001A3E45" w:rsidSect="004529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D1C" w:rsidRDefault="00F22D1C" w:rsidP="003829EA">
      <w:r>
        <w:separator/>
      </w:r>
    </w:p>
  </w:endnote>
  <w:endnote w:type="continuationSeparator" w:id="0">
    <w:p w:rsidR="00F22D1C" w:rsidRDefault="00F22D1C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891450" w:rsidRDefault="00A5019A" w:rsidP="008914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D1C" w:rsidRDefault="00F22D1C" w:rsidP="003829EA">
      <w:r>
        <w:separator/>
      </w:r>
    </w:p>
  </w:footnote>
  <w:footnote w:type="continuationSeparator" w:id="0">
    <w:p w:rsidR="00F22D1C" w:rsidRDefault="00F22D1C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lang w:val="en-GB"/>
      </w:rPr>
    </w:pPr>
    <w:proofErr w:type="spellStart"/>
    <w:r>
      <w:rPr>
        <w:kern w:val="20"/>
        <w:lang w:val="en-GB"/>
      </w:rPr>
      <w:t>Strana</w:t>
    </w:r>
    <w:proofErr w:type="spellEnd"/>
    <w:r w:rsidRPr="008815D8">
      <w:rPr>
        <w:kern w:val="20"/>
        <w:lang w:val="en-GB"/>
      </w:rPr>
      <w:t xml:space="preserve"> 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PAGE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  <w:r>
      <w:rPr>
        <w:kern w:val="20"/>
        <w:lang w:val="en-GB"/>
      </w:rPr>
      <w:t>/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NUMPAGES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</w:p>
  <w:p w:rsidR="00A5019A" w:rsidRDefault="004D302E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1312" behindDoc="0" locked="0" layoutInCell="1" allowOverlap="1" wp14:anchorId="5327BB08" wp14:editId="7E345D9A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FE" w:rsidRDefault="004D302E" w:rsidP="00051265">
    <w:pPr>
      <w:rPr>
        <w:caps/>
        <w:spacing w:val="8"/>
        <w:kern w:val="20"/>
        <w:lang w:val="en-GB"/>
      </w:rPr>
    </w:pPr>
    <w:r>
      <w:rPr>
        <w:caps/>
        <w:noProof/>
        <w:spacing w:val="8"/>
        <w:kern w:val="20"/>
        <w:lang w:eastAsia="cs-CZ"/>
      </w:rPr>
      <w:drawing>
        <wp:anchor distT="0" distB="0" distL="114300" distR="114300" simplePos="0" relativeHeight="251659264" behindDoc="0" locked="0" layoutInCell="1" allowOverlap="1" wp14:anchorId="6878564A" wp14:editId="4421FD2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EFE" w:rsidRPr="005D4EFE">
      <w:rPr>
        <w:caps/>
        <w:spacing w:val="8"/>
        <w:kern w:val="20"/>
        <w:lang w:val="en-GB"/>
      </w:rPr>
      <w:t>ÚSTŘEDNÍ KNIHOVNA</w:t>
    </w:r>
  </w:p>
  <w:p w:rsidR="00A5019A" w:rsidRDefault="00DF497F" w:rsidP="00051265">
    <w:pPr>
      <w:rPr>
        <w:kern w:val="20"/>
      </w:rPr>
    </w:pPr>
    <w:r>
      <w:rPr>
        <w:kern w:val="20"/>
      </w:rPr>
      <w:t>Technická 6</w:t>
    </w:r>
  </w:p>
  <w:p w:rsidR="00DF497F" w:rsidRPr="001442C5" w:rsidRDefault="00DF497F" w:rsidP="00051265">
    <w:pPr>
      <w:rPr>
        <w:caps/>
        <w:spacing w:val="8"/>
        <w:kern w:val="20"/>
        <w:lang w:val="en-GB"/>
      </w:rPr>
    </w:pPr>
    <w:r>
      <w:rPr>
        <w:kern w:val="20"/>
      </w:rPr>
      <w:t>Praha 6</w:t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3"/>
    <w:rsid w:val="00020592"/>
    <w:rsid w:val="000403B8"/>
    <w:rsid w:val="00051265"/>
    <w:rsid w:val="000633F2"/>
    <w:rsid w:val="00080867"/>
    <w:rsid w:val="000A4D7F"/>
    <w:rsid w:val="000F3D93"/>
    <w:rsid w:val="000F6457"/>
    <w:rsid w:val="00140F32"/>
    <w:rsid w:val="001442C5"/>
    <w:rsid w:val="00172A45"/>
    <w:rsid w:val="001766B4"/>
    <w:rsid w:val="001A3E45"/>
    <w:rsid w:val="001B2F5C"/>
    <w:rsid w:val="001F3774"/>
    <w:rsid w:val="00297CB8"/>
    <w:rsid w:val="002C1E59"/>
    <w:rsid w:val="0035675A"/>
    <w:rsid w:val="00362CEF"/>
    <w:rsid w:val="003829EA"/>
    <w:rsid w:val="00387CAD"/>
    <w:rsid w:val="003A768B"/>
    <w:rsid w:val="00400F34"/>
    <w:rsid w:val="00427F23"/>
    <w:rsid w:val="004529D4"/>
    <w:rsid w:val="00485680"/>
    <w:rsid w:val="004C34B5"/>
    <w:rsid w:val="004D302E"/>
    <w:rsid w:val="004E4774"/>
    <w:rsid w:val="004F28A9"/>
    <w:rsid w:val="004F3F7E"/>
    <w:rsid w:val="00521253"/>
    <w:rsid w:val="00566042"/>
    <w:rsid w:val="005D4EFE"/>
    <w:rsid w:val="005E759D"/>
    <w:rsid w:val="00646232"/>
    <w:rsid w:val="00657D41"/>
    <w:rsid w:val="006B78A6"/>
    <w:rsid w:val="006E5FCF"/>
    <w:rsid w:val="007124C2"/>
    <w:rsid w:val="0075282F"/>
    <w:rsid w:val="00790AFA"/>
    <w:rsid w:val="007B1FC2"/>
    <w:rsid w:val="007D3702"/>
    <w:rsid w:val="007D57DB"/>
    <w:rsid w:val="007D5B59"/>
    <w:rsid w:val="008137B9"/>
    <w:rsid w:val="00891450"/>
    <w:rsid w:val="008B5F3F"/>
    <w:rsid w:val="008C342D"/>
    <w:rsid w:val="008D4B2A"/>
    <w:rsid w:val="009039B5"/>
    <w:rsid w:val="00925272"/>
    <w:rsid w:val="00941856"/>
    <w:rsid w:val="009566D3"/>
    <w:rsid w:val="00981EE3"/>
    <w:rsid w:val="00981F3A"/>
    <w:rsid w:val="00997E73"/>
    <w:rsid w:val="009A04F0"/>
    <w:rsid w:val="009F09FE"/>
    <w:rsid w:val="009F6BE8"/>
    <w:rsid w:val="00A059A7"/>
    <w:rsid w:val="00A36A69"/>
    <w:rsid w:val="00A5019A"/>
    <w:rsid w:val="00A75551"/>
    <w:rsid w:val="00AC147F"/>
    <w:rsid w:val="00B26BB4"/>
    <w:rsid w:val="00B3415D"/>
    <w:rsid w:val="00BC66DF"/>
    <w:rsid w:val="00BE3A4A"/>
    <w:rsid w:val="00C17F1E"/>
    <w:rsid w:val="00CE6DA7"/>
    <w:rsid w:val="00D06C30"/>
    <w:rsid w:val="00D33E16"/>
    <w:rsid w:val="00D81B9E"/>
    <w:rsid w:val="00D86E8C"/>
    <w:rsid w:val="00D970AC"/>
    <w:rsid w:val="00DA704A"/>
    <w:rsid w:val="00DC662C"/>
    <w:rsid w:val="00DF497F"/>
    <w:rsid w:val="00E110A4"/>
    <w:rsid w:val="00E31A05"/>
    <w:rsid w:val="00E7485F"/>
    <w:rsid w:val="00E83E4F"/>
    <w:rsid w:val="00EB66DF"/>
    <w:rsid w:val="00ED644A"/>
    <w:rsid w:val="00F11829"/>
    <w:rsid w:val="00F154F8"/>
    <w:rsid w:val="00F22D1C"/>
    <w:rsid w:val="00F23D38"/>
    <w:rsid w:val="00F36E0C"/>
    <w:rsid w:val="00F662E6"/>
    <w:rsid w:val="00FC2511"/>
    <w:rsid w:val="00FC2C78"/>
    <w:rsid w:val="00FD69CB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EC133D"/>
  <w15:docId w15:val="{8B30C4DD-0E75-404C-A7C9-7BD7674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9FE"/>
    <w:pPr>
      <w:jc w:val="both"/>
    </w:pPr>
    <w:rPr>
      <w:rFonts w:ascii="Arial" w:eastAsia="Times New Roman" w:hAnsi="Arial" w:cs="Times New Roman"/>
      <w:spacing w:val="-5"/>
      <w:sz w:val="20"/>
      <w:szCs w:val="20"/>
      <w:lang w:eastAsia="en-US" w:bidi="ar-SA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  <w:jc w:val="left"/>
    </w:pPr>
    <w:rPr>
      <w:rFonts w:ascii="Liberation Sans" w:eastAsia="SimSun" w:hAnsi="Liberation Sans" w:cs="Lucida Sans"/>
      <w:spacing w:val="0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  <w:jc w:val="left"/>
    </w:pPr>
    <w:rPr>
      <w:rFonts w:ascii="Technika" w:eastAsia="SimSun" w:hAnsi="Technika" w:cs="Lucida Sans"/>
      <w:i/>
      <w:iCs/>
      <w:spacing w:val="0"/>
      <w:sz w:val="24"/>
      <w:szCs w:val="24"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SimSun" w:hAnsi="MinionPro-Regular" w:cs="MinionPro-Regular"/>
      <w:color w:val="000000"/>
      <w:spacing w:val="0"/>
      <w:szCs w:val="24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  <w:jc w:val="left"/>
    </w:pPr>
    <w:rPr>
      <w:rFonts w:ascii="Lucida Grande" w:eastAsia="SimSun" w:hAnsi="Lucida Grande" w:cs="Lucida Sans"/>
      <w:spacing w:val="0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02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7F304-AFD9-4E5A-97C2-9652DE0C4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969EE-BF67-43FC-BF27-BEE466A0B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CE015-D91F-4DFA-87B4-B98EAE607146}">
  <ds:schemaRefs>
    <ds:schemaRef ds:uri="http://schemas.microsoft.com/office/2006/metadata/properties"/>
    <ds:schemaRef ds:uri="http://schemas.microsoft.com/office/2006/documentManagement/types"/>
    <ds:schemaRef ds:uri="1f21efa9-a403-444a-8169-4661883491c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9C163B-9055-49A9-A39E-79953F68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cp:lastModifiedBy>Statecna, Zuzana</cp:lastModifiedBy>
  <cp:revision>2</cp:revision>
  <cp:lastPrinted>2015-12-17T19:49:00Z</cp:lastPrinted>
  <dcterms:created xsi:type="dcterms:W3CDTF">2025-03-06T08:10:00Z</dcterms:created>
  <dcterms:modified xsi:type="dcterms:W3CDTF">2025-03-06T08:10:00Z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